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54D13" w14:textId="77777777" w:rsidR="00443251" w:rsidRPr="00443251" w:rsidRDefault="00443251" w:rsidP="0044325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443251">
        <w:rPr>
          <w:rFonts w:ascii="Arial" w:eastAsia="Times New Roman" w:hAnsi="Arial" w:cs="Arial"/>
          <w:b/>
          <w:bCs/>
          <w:color w:val="000000"/>
          <w:sz w:val="24"/>
          <w:szCs w:val="24"/>
        </w:rPr>
        <w:t>DRPOA Annual Meeting</w:t>
      </w:r>
      <w:r w:rsidRPr="00443251">
        <w:rPr>
          <w:rFonts w:ascii="Arial" w:eastAsia="Times New Roman" w:hAnsi="Arial" w:cs="Arial"/>
          <w:b/>
          <w:bCs/>
          <w:color w:val="DA4444"/>
          <w:sz w:val="27"/>
          <w:szCs w:val="27"/>
        </w:rPr>
        <w:br/>
      </w:r>
      <w:r w:rsidRPr="00443251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15, 2015</w:t>
      </w:r>
      <w:r w:rsidRPr="00443251">
        <w:rPr>
          <w:rFonts w:ascii="Arial" w:eastAsia="Times New Roman" w:hAnsi="Arial" w:cs="Arial"/>
          <w:b/>
          <w:bCs/>
          <w:color w:val="DA4444"/>
          <w:sz w:val="27"/>
          <w:szCs w:val="27"/>
        </w:rPr>
        <w:br/>
      </w:r>
      <w:r w:rsidRPr="00443251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Start 1pm, End 2pm</w:t>
      </w:r>
    </w:p>
    <w:p w14:paraId="25255A99" w14:textId="63E40C68" w:rsidR="00DE7297" w:rsidRDefault="00DE7297"/>
    <w:p w14:paraId="5B5B1DF2" w14:textId="77777777" w:rsidR="00443251" w:rsidRDefault="00443251" w:rsidP="00443251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Environmental Status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Style w:val="Strong"/>
          <w:rFonts w:ascii="Arial" w:hAnsi="Arial" w:cs="Arial"/>
          <w:b/>
          <w:bCs/>
          <w:color w:val="000000"/>
          <w:sz w:val="24"/>
          <w:szCs w:val="24"/>
        </w:rPr>
        <w:t>Outfall Monitoring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No recent contact from IEPA  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      </w:t>
      </w:r>
      <w:r>
        <w:rPr>
          <w:rFonts w:ascii="Arial" w:hAnsi="Arial" w:cs="Arial"/>
          <w:color w:val="000000"/>
          <w:sz w:val="24"/>
          <w:szCs w:val="24"/>
        </w:rPr>
        <w:t>ii.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 xml:space="preserve">We will continue the chlorination program, testing at each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permited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outfall, and submitting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monhtly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results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  IEPA</w:t>
      </w:r>
      <w:proofErr w:type="gramEnd"/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Pond treatment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Last year's pond treatment service provider is not available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>ii.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We will need to hire a new pond treatment service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>iii.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 xml:space="preserve">We are considering bids from Pond Doctor and Marine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Bochemists</w:t>
      </w:r>
      <w:proofErr w:type="spellEnd"/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Ash tree removal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 xml:space="preserve">Josh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Papatyi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 removed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dead ash trees Fall 2014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>ii.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Tree committee will evaluate planting new trees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Hardwood trees are recommended for long term health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Stop Signs and Yield Signs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Concern raised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arounf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need to add traffic signs for slowing down traffic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Board will call road commissioner to see about adding signs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Also request street name signs that need straightened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>ii.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Pot holes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>iii.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Storm drain sink holes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Board requested a homeowner to volunteer to take communication management with the Dale TWS road commissioner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Treasurer report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Proposed $550 annual dues for 2015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Motioned and seconded and approved 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Delinquent dues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 xml:space="preserve">One homeowner is/has been in arrears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for  years</w:t>
      </w:r>
      <w:proofErr w:type="gramEnd"/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Board is investigating options, other than the lien that has already been placed, to collect unpaid dues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The lien does not guarantee the dues will be collected, especially in the case of a foreclosure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Compliance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Gary Ash is resigning from Compliance officer position, a new volunteer is needed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There is interest from homeowners to make some amendments to the covenants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Homeowners want more enforcement of the rules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A committee is needed to evaluate covenants rules and enforcement policies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It was suggested to have a committee handle all compliance issues instead of having a single person be the face of compliance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Route 9 passing zone by Deer Ridge entrance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>a.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Homeowners request the removal of the passing zone by our entrance for safety reasons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Board will look into this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Officer elections needed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Current members reelected: Cory, Schuyler, Carrie, David, Anna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One member has resigned: Gary Ash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Compliance - open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President - open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z w:val="27"/>
          <w:szCs w:val="27"/>
        </w:rPr>
        <w:t>      </w:t>
      </w:r>
      <w:r>
        <w:rPr>
          <w:rFonts w:ascii="Arial" w:hAnsi="Arial" w:cs="Arial"/>
          <w:color w:val="000000"/>
          <w:sz w:val="24"/>
          <w:szCs w:val="24"/>
        </w:rPr>
        <w:t>Treasurer - David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f.</w:t>
      </w:r>
      <w:r>
        <w:rPr>
          <w:rFonts w:ascii="Arial" w:hAnsi="Arial" w:cs="Arial"/>
          <w:color w:val="000000"/>
          <w:sz w:val="27"/>
          <w:szCs w:val="27"/>
        </w:rPr>
        <w:t>        </w:t>
      </w:r>
      <w:r>
        <w:rPr>
          <w:rFonts w:ascii="Arial" w:hAnsi="Arial" w:cs="Arial"/>
          <w:color w:val="000000"/>
          <w:sz w:val="24"/>
          <w:szCs w:val="24"/>
        </w:rPr>
        <w:t>Secretary - open</w:t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DA4444"/>
          <w:sz w:val="27"/>
          <w:szCs w:val="27"/>
        </w:rPr>
        <w:br/>
      </w:r>
      <w:r>
        <w:rPr>
          <w:rFonts w:ascii="Arial" w:hAnsi="Arial" w:cs="Arial"/>
          <w:color w:val="000000"/>
          <w:sz w:val="24"/>
          <w:szCs w:val="24"/>
        </w:rPr>
        <w:t>g.</w:t>
      </w:r>
      <w:r>
        <w:rPr>
          <w:rFonts w:ascii="Arial" w:hAnsi="Arial" w:cs="Arial"/>
          <w:color w:val="000000"/>
          <w:sz w:val="27"/>
          <w:szCs w:val="27"/>
        </w:rPr>
        <w:t>       </w:t>
      </w:r>
      <w:r>
        <w:rPr>
          <w:rFonts w:ascii="Arial" w:hAnsi="Arial" w:cs="Arial"/>
          <w:color w:val="000000"/>
          <w:sz w:val="24"/>
          <w:szCs w:val="24"/>
        </w:rPr>
        <w:t>Grounds manager</w:t>
      </w:r>
    </w:p>
    <w:p w14:paraId="3EBCE459" w14:textId="77777777" w:rsidR="00443251" w:rsidRDefault="00443251"/>
    <w:sectPr w:rsidR="00443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51"/>
    <w:rsid w:val="00186B71"/>
    <w:rsid w:val="001F726A"/>
    <w:rsid w:val="00443251"/>
    <w:rsid w:val="00DE7297"/>
    <w:rsid w:val="00E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5966"/>
  <w15:chartTrackingRefBased/>
  <w15:docId w15:val="{68BCE9C7-E326-4D40-B8BA-C8B994DA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2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4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dc:description/>
  <cp:lastModifiedBy>Thompson</cp:lastModifiedBy>
  <cp:revision>1</cp:revision>
  <dcterms:created xsi:type="dcterms:W3CDTF">2020-04-17T02:08:00Z</dcterms:created>
  <dcterms:modified xsi:type="dcterms:W3CDTF">2020-04-17T02:09:00Z</dcterms:modified>
</cp:coreProperties>
</file>